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A60956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0956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8B7B5C" w:rsidRDefault="0033632D" w:rsidP="000E4C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956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0E4C8F" w:rsidRPr="000E4C8F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 для индивидуального жилищного строительства»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15 июня 2022 года № 1722</w:t>
      </w: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 «Об организации предоставления государственных муниципальных услуг» (далее- Федеральный закон №210),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</w:t>
      </w:r>
      <w:r w:rsidR="00727B03">
        <w:rPr>
          <w:rFonts w:ascii="Times New Roman" w:hAnsi="Times New Roman" w:cs="Times New Roman"/>
          <w:sz w:val="26"/>
          <w:szCs w:val="26"/>
        </w:rPr>
        <w:t>вления в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Республике Башкортостан»</w:t>
      </w:r>
      <w:r w:rsidR="002D2B7D">
        <w:rPr>
          <w:rFonts w:ascii="Times New Roman" w:hAnsi="Times New Roman" w:cs="Times New Roman"/>
          <w:sz w:val="26"/>
          <w:szCs w:val="26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E4C8F">
        <w:rPr>
          <w:rFonts w:ascii="Times New Roman" w:eastAsia="Calibri" w:hAnsi="Times New Roman" w:cs="Times New Roman"/>
          <w:sz w:val="26"/>
          <w:szCs w:val="26"/>
        </w:rPr>
        <w:t>1</w:t>
      </w:r>
      <w:r w:rsidR="00E959F4">
        <w:rPr>
          <w:rFonts w:ascii="Times New Roman" w:eastAsia="Calibri" w:hAnsi="Times New Roman" w:cs="Times New Roman"/>
          <w:sz w:val="26"/>
          <w:szCs w:val="26"/>
        </w:rPr>
        <w:t>7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4C8F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E4C8F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E959F4">
        <w:rPr>
          <w:rFonts w:ascii="Times New Roman" w:eastAsia="Calibri" w:hAnsi="Times New Roman" w:cs="Times New Roman"/>
          <w:sz w:val="26"/>
          <w:szCs w:val="26"/>
        </w:rPr>
        <w:t>31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4C8F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E4C8F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DB64E0" w:rsidRPr="0038668B" w:rsidRDefault="008A484E" w:rsidP="00E959F4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59F4" w:rsidRPr="00E959F4">
        <w:rPr>
          <w:rFonts w:ascii="Times New Roman" w:eastAsia="Calibri" w:hAnsi="Times New Roman" w:cs="Times New Roman"/>
          <w:sz w:val="26"/>
          <w:szCs w:val="26"/>
        </w:rPr>
        <w:t>с 17 января 2024 года по 31 января 2024 года</w:t>
      </w:r>
      <w:r w:rsidR="00E959F4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1B8"/>
    <w:rsid w:val="00014310"/>
    <w:rsid w:val="00047208"/>
    <w:rsid w:val="0007015B"/>
    <w:rsid w:val="000A4C04"/>
    <w:rsid w:val="000E4C8F"/>
    <w:rsid w:val="000F602B"/>
    <w:rsid w:val="000F65F6"/>
    <w:rsid w:val="00176A61"/>
    <w:rsid w:val="001C6F04"/>
    <w:rsid w:val="001F03E3"/>
    <w:rsid w:val="00220032"/>
    <w:rsid w:val="0022286E"/>
    <w:rsid w:val="00244017"/>
    <w:rsid w:val="0026551F"/>
    <w:rsid w:val="002D2B7D"/>
    <w:rsid w:val="003175C4"/>
    <w:rsid w:val="003215BC"/>
    <w:rsid w:val="0033632D"/>
    <w:rsid w:val="0038668B"/>
    <w:rsid w:val="003A5326"/>
    <w:rsid w:val="003B188B"/>
    <w:rsid w:val="0045103C"/>
    <w:rsid w:val="00462352"/>
    <w:rsid w:val="005730D5"/>
    <w:rsid w:val="005F3C8B"/>
    <w:rsid w:val="00670268"/>
    <w:rsid w:val="00682ABC"/>
    <w:rsid w:val="006870DB"/>
    <w:rsid w:val="00727B03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60956"/>
    <w:rsid w:val="00AA3E7C"/>
    <w:rsid w:val="00AB7B1C"/>
    <w:rsid w:val="00B43163"/>
    <w:rsid w:val="00B853A6"/>
    <w:rsid w:val="00BF7024"/>
    <w:rsid w:val="00CC57A3"/>
    <w:rsid w:val="00CE2357"/>
    <w:rsid w:val="00DB64E0"/>
    <w:rsid w:val="00E5506C"/>
    <w:rsid w:val="00E64CA6"/>
    <w:rsid w:val="00E959F4"/>
    <w:rsid w:val="00EE28EB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C16A-5703-4CC9-9252-CD4F269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8F3F27C-5EF1-4AFF-B963-8AF4B6C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123-1</cp:lastModifiedBy>
  <cp:revision>5</cp:revision>
  <cp:lastPrinted>2024-01-11T11:55:00Z</cp:lastPrinted>
  <dcterms:created xsi:type="dcterms:W3CDTF">2023-02-03T09:39:00Z</dcterms:created>
  <dcterms:modified xsi:type="dcterms:W3CDTF">2024-01-17T06:51:00Z</dcterms:modified>
</cp:coreProperties>
</file>